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1C" w:rsidRDefault="00A27C1C" w:rsidP="0012031E">
      <w:pPr>
        <w:spacing w:after="0" w:line="240" w:lineRule="auto"/>
      </w:pPr>
      <w:r>
        <w:separator/>
      </w:r>
    </w:p>
  </w:endnote>
  <w:endnote w:type="continuationSeparator" w:id="0">
    <w:p w:rsidR="00A27C1C" w:rsidRDefault="00A27C1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0B3" w:rsidRPr="00B100B3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1C" w:rsidRDefault="00A27C1C" w:rsidP="0012031E">
      <w:pPr>
        <w:spacing w:after="0" w:line="240" w:lineRule="auto"/>
      </w:pPr>
      <w:r>
        <w:separator/>
      </w:r>
    </w:p>
  </w:footnote>
  <w:footnote w:type="continuationSeparator" w:id="0">
    <w:p w:rsidR="00A27C1C" w:rsidRDefault="00A27C1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B100B3" w:rsidP="0012031E">
    <w:pPr>
      <w:pStyle w:val="Encabezado"/>
      <w:jc w:val="center"/>
    </w:pPr>
    <w:r>
      <w:t>MUNICIPIO DE APASEO EL GRANDE, GUANAJUATO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B100B3">
      <w:t>30 DE SEPTIEMBRE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4C23EA"/>
    <w:rsid w:val="00940570"/>
    <w:rsid w:val="00A27C1C"/>
    <w:rsid w:val="00A827B2"/>
    <w:rsid w:val="00AF5CAD"/>
    <w:rsid w:val="00B100B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1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1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Dell-Teso</cp:lastModifiedBy>
  <cp:revision>4</cp:revision>
  <cp:lastPrinted>2018-10-04T18:41:00Z</cp:lastPrinted>
  <dcterms:created xsi:type="dcterms:W3CDTF">2018-03-20T04:02:00Z</dcterms:created>
  <dcterms:modified xsi:type="dcterms:W3CDTF">2018-10-04T18:51:00Z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